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A2" w:rsidRDefault="00874BA2" w:rsidP="00874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BF7AAB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12  мая</w:t>
      </w:r>
      <w:proofErr w:type="gramEnd"/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</w:t>
      </w:r>
      <w:r w:rsidR="00BF7A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Аныклагычларның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аерымлануы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тыныш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билгеләре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. Обособление приложений. Знаки препинания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них.Учебник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108-112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Выполнение заданий, учебник стр108-112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Учебник стр108-112, выучить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>правила ,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205, письменно</w:t>
      </w:r>
      <w:r w:rsidRPr="00BF7AAB">
        <w:rPr>
          <w:rFonts w:ascii="Times New Roman" w:hAnsi="Times New Roman" w:cs="Times New Roman"/>
          <w:sz w:val="24"/>
          <w:szCs w:val="24"/>
        </w:rPr>
        <w:tab/>
        <w:t>12.05-14.05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«7 класс» до 15.00. 14.05</w:t>
      </w:r>
    </w:p>
    <w:p w:rsidR="00874BA2" w:rsidRDefault="00874BA2" w:rsidP="00BF7A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Решение задач на построение по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>схеме ,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Учебник  п. 39, 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 , приложение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Работа по карточкам</w:t>
      </w:r>
    </w:p>
    <w:p w:rsidR="00874BA2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>:  Повторить пункты 22-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>39,  Карточки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ab/>
        <w:t>12-14.05</w:t>
      </w:r>
      <w:r w:rsidRPr="00BF7AAB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Повторение. Морфология и орфография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F7AAB">
        <w:rPr>
          <w:rFonts w:ascii="Times New Roman" w:hAnsi="Times New Roman" w:cs="Times New Roman"/>
          <w:sz w:val="24"/>
          <w:szCs w:val="24"/>
        </w:rPr>
        <w:t>Причастие .Деепричастие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ab/>
        <w:t xml:space="preserve">Видеоконференция на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 рассылка заданий на виртуальный факультатив</w:t>
      </w:r>
    </w:p>
    <w:p w:rsid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Выполнение заданий на виртуальном </w:t>
      </w:r>
      <w:proofErr w:type="spellStart"/>
      <w:proofErr w:type="gramStart"/>
      <w:r w:rsidRPr="00BF7AAB">
        <w:rPr>
          <w:rFonts w:ascii="Times New Roman" w:hAnsi="Times New Roman" w:cs="Times New Roman"/>
          <w:sz w:val="24"/>
          <w:szCs w:val="24"/>
        </w:rPr>
        <w:t>факультативе,решение</w:t>
      </w:r>
      <w:proofErr w:type="spellEnd"/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заданий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F7AAB">
        <w:rPr>
          <w:rFonts w:ascii="Times New Roman" w:hAnsi="Times New Roman" w:cs="Times New Roman"/>
          <w:sz w:val="24"/>
          <w:szCs w:val="24"/>
        </w:rPr>
        <w:t>12.05</w:t>
      </w:r>
      <w:r w:rsidRPr="00BF7AAB">
        <w:rPr>
          <w:rFonts w:ascii="Times New Roman" w:hAnsi="Times New Roman" w:cs="Times New Roman"/>
          <w:sz w:val="24"/>
          <w:szCs w:val="24"/>
        </w:rPr>
        <w:tab/>
        <w:t>Выполнение заданий 4-7 на платформе «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>» к 13.05</w:t>
      </w:r>
    </w:p>
    <w:p w:rsidR="00874BA2" w:rsidRDefault="00874BA2" w:rsidP="00BF7A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4.История. Сафиуллина Л.Н.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§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>23 .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«Под рукой» российского государя: вхождение Украины в состав России.. Восстание Богдана Хмельницкого.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Переяславская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рада.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Андрусовское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перемирие Презентация в виртуальном факультативе</w:t>
      </w:r>
      <w:r w:rsidRPr="00BF7AAB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23 стр. изучить материал, знать события, Выполнять письменно зад.5 стр.73 из рубрики «…вопросы и задания».</w:t>
      </w:r>
      <w:r w:rsidRPr="00BF7AAB">
        <w:rPr>
          <w:rFonts w:ascii="Times New Roman" w:hAnsi="Times New Roman" w:cs="Times New Roman"/>
          <w:sz w:val="24"/>
          <w:szCs w:val="24"/>
        </w:rPr>
        <w:tab/>
        <w:t>14.05</w:t>
      </w:r>
      <w:r w:rsidRPr="00BF7AAB">
        <w:rPr>
          <w:rFonts w:ascii="Times New Roman" w:hAnsi="Times New Roman" w:cs="Times New Roman"/>
          <w:sz w:val="24"/>
          <w:szCs w:val="24"/>
        </w:rPr>
        <w:tab/>
        <w:t>ВК «7 класс»</w:t>
      </w:r>
    </w:p>
    <w:p w:rsid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BF7A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Искусство ИЗО. Хабибуллина А.Г.</w:t>
      </w:r>
    </w:p>
    <w:p w:rsidR="005E15F5" w:rsidRPr="005E15F5" w:rsidRDefault="005E15F5" w:rsidP="005E1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5F5">
        <w:rPr>
          <w:rFonts w:ascii="Times New Roman" w:hAnsi="Times New Roman" w:cs="Times New Roman"/>
          <w:sz w:val="24"/>
          <w:szCs w:val="24"/>
        </w:rPr>
        <w:t>Виды и жанры пластических искусств. Выдающиеся музеи мира. Выдающиеся отечественные и зарубежные художники прошлого и современности.</w:t>
      </w:r>
      <w:r w:rsidRPr="005E15F5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E15F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E15F5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5E15F5">
        <w:rPr>
          <w:rFonts w:ascii="Times New Roman" w:hAnsi="Times New Roman" w:cs="Times New Roman"/>
          <w:sz w:val="24"/>
          <w:szCs w:val="24"/>
        </w:rPr>
        <w:t xml:space="preserve"> присланные учителем в виртуальном факультете. </w:t>
      </w:r>
    </w:p>
    <w:p w:rsidR="0071133D" w:rsidRPr="0071133D" w:rsidRDefault="005E15F5" w:rsidP="005E1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5F5">
        <w:rPr>
          <w:rFonts w:ascii="Times New Roman" w:hAnsi="Times New Roman" w:cs="Times New Roman"/>
          <w:sz w:val="24"/>
          <w:szCs w:val="24"/>
        </w:rPr>
        <w:t xml:space="preserve">Домашнее задание: Нарисовать рисунок на </w:t>
      </w:r>
      <w:proofErr w:type="spellStart"/>
      <w:proofErr w:type="gramStart"/>
      <w:r w:rsidRPr="005E15F5">
        <w:rPr>
          <w:rFonts w:ascii="Times New Roman" w:hAnsi="Times New Roman" w:cs="Times New Roman"/>
          <w:sz w:val="24"/>
          <w:szCs w:val="24"/>
        </w:rPr>
        <w:t>тему:«</w:t>
      </w:r>
      <w:proofErr w:type="gramEnd"/>
      <w:r w:rsidRPr="005E15F5">
        <w:rPr>
          <w:rFonts w:ascii="Times New Roman" w:hAnsi="Times New Roman" w:cs="Times New Roman"/>
          <w:sz w:val="24"/>
          <w:szCs w:val="24"/>
        </w:rPr>
        <w:t>Виды</w:t>
      </w:r>
      <w:proofErr w:type="spellEnd"/>
      <w:r w:rsidRPr="005E15F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жанры пластических искусств”. 19.05 </w:t>
      </w:r>
      <w:bookmarkStart w:id="0" w:name="_GoBack"/>
      <w:bookmarkEnd w:id="0"/>
      <w:r w:rsidRPr="005E15F5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5E15F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E15F5">
        <w:rPr>
          <w:rFonts w:ascii="Times New Roman" w:hAnsi="Times New Roman" w:cs="Times New Roman"/>
          <w:sz w:val="24"/>
          <w:szCs w:val="24"/>
        </w:rPr>
        <w:t xml:space="preserve"> </w:t>
      </w:r>
      <w:r w:rsidR="0071133D" w:rsidRPr="0071133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4BA2" w:rsidRDefault="00874BA2" w:rsidP="007113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11EA4" w:rsidRPr="00611EA4" w:rsidRDefault="00611EA4" w:rsidP="00611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EA4">
        <w:rPr>
          <w:rFonts w:ascii="Times New Roman" w:hAnsi="Times New Roman" w:cs="Times New Roman"/>
          <w:sz w:val="24"/>
          <w:szCs w:val="24"/>
        </w:rPr>
        <w:t>Превращения энергии</w:t>
      </w:r>
      <w:r w:rsidRPr="00611EA4">
        <w:rPr>
          <w:rFonts w:ascii="Times New Roman" w:hAnsi="Times New Roman" w:cs="Times New Roman"/>
          <w:sz w:val="24"/>
          <w:szCs w:val="24"/>
        </w:rPr>
        <w:tab/>
        <w:t>Рассылка заданий</w:t>
      </w:r>
    </w:p>
    <w:p w:rsidR="00874BA2" w:rsidRDefault="00611EA4" w:rsidP="00611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EA4">
        <w:rPr>
          <w:rFonts w:ascii="Times New Roman" w:hAnsi="Times New Roman" w:cs="Times New Roman"/>
          <w:sz w:val="24"/>
          <w:szCs w:val="24"/>
        </w:rPr>
        <w:t xml:space="preserve">§68 конспект </w:t>
      </w:r>
      <w:r w:rsidRPr="00611EA4">
        <w:rPr>
          <w:rFonts w:ascii="Times New Roman" w:hAnsi="Times New Roman" w:cs="Times New Roman"/>
          <w:sz w:val="24"/>
          <w:szCs w:val="24"/>
        </w:rPr>
        <w:tab/>
        <w:t>12.05.20</w:t>
      </w:r>
      <w:r w:rsidRPr="00611EA4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74BA2" w:rsidRDefault="00874BA2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F7AAB">
        <w:rPr>
          <w:rFonts w:ascii="Times New Roman" w:hAnsi="Times New Roman" w:cs="Times New Roman"/>
          <w:b/>
          <w:sz w:val="24"/>
          <w:szCs w:val="24"/>
        </w:rPr>
        <w:t>13 мая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Английский язык Хайруллина Л.К.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Модуль 9 Проверочная работа   по теме «Время покупок».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Учебник: стр.94(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>)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Модуль 10 «В здоровом теле – здоровый дух»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Жизнь без стрессов. Формирование навыков чтения и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>. 10a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Учебник: стр.96, 97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Грамматика: Модальный глагол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shouldn`t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; Фразовые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глаголы  -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fall</w:t>
      </w:r>
      <w:proofErr w:type="spellEnd"/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 Рабочая тетрадь: стр.53.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Онлайн урок через: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calling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>.</w:t>
      </w:r>
      <w:r w:rsidRPr="00910B1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1. Учебник: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9 стр.94 (письменно).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3.Д.з: упр.4,5 стр.59(рабочая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тетрадь)</w:t>
      </w:r>
      <w:r w:rsidRPr="00910B1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>14.05</w:t>
      </w:r>
      <w:r w:rsidRPr="00910B1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4" w:history="1">
        <w:r w:rsidRPr="00C44A8E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BA2" w:rsidRDefault="00874BA2" w:rsidP="00910B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Столбчатые и круговые диаграммы, графики. Применение диаграмм и графиков для описания зависимостей реальных величин. Извлечение информации диаграмм и графиков  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, приложение </w:t>
      </w:r>
      <w:proofErr w:type="spellStart"/>
      <w:proofErr w:type="gramStart"/>
      <w:r w:rsidRPr="00BF7AAB">
        <w:rPr>
          <w:rFonts w:ascii="Times New Roman" w:hAnsi="Times New Roman" w:cs="Times New Roman"/>
          <w:sz w:val="24"/>
          <w:szCs w:val="24"/>
        </w:rPr>
        <w:t>Duo,Zoom</w:t>
      </w:r>
      <w:proofErr w:type="spellEnd"/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),  </w:t>
      </w:r>
      <w:r w:rsidRPr="00BF7AAB">
        <w:rPr>
          <w:rFonts w:ascii="Times New Roman" w:hAnsi="Times New Roman" w:cs="Times New Roman"/>
          <w:sz w:val="24"/>
          <w:szCs w:val="24"/>
        </w:rPr>
        <w:tab/>
        <w:t>Офлайн урок, рассылка заданий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На уроке: Решить сайт решу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7 класс, вариант учителя № 567320, ссылка на сайт:  https://math7-vpr.sdamgia.ru/test?id=567320&amp;nt=True&amp;pub=False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: Сайт решу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7 класс, вариант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>учителя  567320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>, ссылка на сайт:</w:t>
      </w:r>
    </w:p>
    <w:p w:rsid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 https://math7-vpr.sdamgia.ru/test?id=567320&amp;nt=True&amp;pub=False </w:t>
      </w:r>
      <w:r w:rsidRPr="00BF7AAB">
        <w:rPr>
          <w:rFonts w:ascii="Times New Roman" w:hAnsi="Times New Roman" w:cs="Times New Roman"/>
          <w:sz w:val="24"/>
          <w:szCs w:val="24"/>
        </w:rPr>
        <w:tab/>
        <w:t>13-15.05</w:t>
      </w:r>
      <w:r w:rsidRPr="00BF7AAB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BF7A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3.Искусство Музыка. Хабибуллина А.Г.</w:t>
      </w:r>
    </w:p>
    <w:p w:rsidR="005E15F5" w:rsidRPr="005E15F5" w:rsidRDefault="005E15F5" w:rsidP="005E1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5F5">
        <w:rPr>
          <w:rFonts w:ascii="Times New Roman" w:hAnsi="Times New Roman" w:cs="Times New Roman"/>
          <w:sz w:val="24"/>
          <w:szCs w:val="24"/>
        </w:rPr>
        <w:t xml:space="preserve">Особенности духовной музыки </w:t>
      </w:r>
      <w:proofErr w:type="spellStart"/>
      <w:r w:rsidRPr="005E15F5">
        <w:rPr>
          <w:rFonts w:ascii="Times New Roman" w:hAnsi="Times New Roman" w:cs="Times New Roman"/>
          <w:sz w:val="24"/>
          <w:szCs w:val="24"/>
        </w:rPr>
        <w:t>татаров</w:t>
      </w:r>
      <w:proofErr w:type="spellEnd"/>
      <w:r w:rsidRPr="005E15F5">
        <w:rPr>
          <w:rFonts w:ascii="Times New Roman" w:hAnsi="Times New Roman" w:cs="Times New Roman"/>
          <w:sz w:val="24"/>
          <w:szCs w:val="24"/>
        </w:rPr>
        <w:t xml:space="preserve"> и ее </w:t>
      </w:r>
      <w:proofErr w:type="spellStart"/>
      <w:r w:rsidRPr="005E15F5">
        <w:rPr>
          <w:rFonts w:ascii="Times New Roman" w:hAnsi="Times New Roman" w:cs="Times New Roman"/>
          <w:sz w:val="24"/>
          <w:szCs w:val="24"/>
        </w:rPr>
        <w:t>иполнение.Драматургия</w:t>
      </w:r>
      <w:proofErr w:type="spellEnd"/>
      <w:r w:rsidRPr="005E15F5">
        <w:rPr>
          <w:rFonts w:ascii="Times New Roman" w:hAnsi="Times New Roman" w:cs="Times New Roman"/>
          <w:sz w:val="24"/>
          <w:szCs w:val="24"/>
        </w:rPr>
        <w:t xml:space="preserve"> музыкальных сюит композиторов Республики Татарстан.</w:t>
      </w:r>
      <w:r w:rsidRPr="005E15F5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E15F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E15F5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5E15F5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</w:t>
      </w:r>
    </w:p>
    <w:p w:rsidR="005E15F5" w:rsidRPr="005E15F5" w:rsidRDefault="005E15F5" w:rsidP="005E1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5F5">
        <w:rPr>
          <w:rFonts w:ascii="Times New Roman" w:hAnsi="Times New Roman" w:cs="Times New Roman"/>
          <w:sz w:val="24"/>
          <w:szCs w:val="24"/>
        </w:rPr>
        <w:t>Домашнее задание: «Знаменитые татарские композиторы» написать сообщение.</w:t>
      </w:r>
      <w:r w:rsidRPr="005E15F5">
        <w:rPr>
          <w:rFonts w:ascii="Times New Roman" w:hAnsi="Times New Roman" w:cs="Times New Roman"/>
          <w:sz w:val="24"/>
          <w:szCs w:val="24"/>
        </w:rPr>
        <w:tab/>
        <w:t xml:space="preserve"> 20.05 </w:t>
      </w:r>
    </w:p>
    <w:p w:rsidR="00910B1D" w:rsidRDefault="005E15F5" w:rsidP="005E1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5F5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5E15F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Обществознание. Сафиуллина Л.Н.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Глобальные проблемы современности. Экологическая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ситуация  в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 современном глобальном мире: как спасти природу. Главные правила экологической морали.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 Законы РФ, направленные на охрану окружающей среды.</w:t>
      </w:r>
      <w:r w:rsidRPr="00910B1D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imes New Roman" w:hAnsi="Times New Roman" w:cs="Times New Roman"/>
          <w:sz w:val="24"/>
          <w:szCs w:val="24"/>
        </w:rPr>
        <w:t>ок  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910B1D">
        <w:rPr>
          <w:rFonts w:ascii="Times New Roman" w:hAnsi="Times New Roman" w:cs="Times New Roman"/>
          <w:sz w:val="24"/>
          <w:szCs w:val="24"/>
        </w:rPr>
        <w:t xml:space="preserve"> § 16,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17  изучить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, ответить письменно на вопрос 3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149 из рубрики «проверяем себя» </w:t>
      </w:r>
      <w:r w:rsidRPr="00910B1D">
        <w:rPr>
          <w:rFonts w:ascii="Times New Roman" w:hAnsi="Times New Roman" w:cs="Times New Roman"/>
          <w:sz w:val="24"/>
          <w:szCs w:val="24"/>
        </w:rPr>
        <w:t>Подготовиться к тесту.</w:t>
      </w:r>
      <w:r w:rsidRPr="00910B1D">
        <w:rPr>
          <w:rFonts w:ascii="Times New Roman" w:hAnsi="Times New Roman" w:cs="Times New Roman"/>
          <w:sz w:val="24"/>
          <w:szCs w:val="24"/>
        </w:rPr>
        <w:tab/>
        <w:t>19.05</w:t>
      </w:r>
      <w:r w:rsidRPr="00910B1D">
        <w:rPr>
          <w:rFonts w:ascii="Times New Roman" w:hAnsi="Times New Roman" w:cs="Times New Roman"/>
          <w:sz w:val="24"/>
          <w:szCs w:val="24"/>
        </w:rPr>
        <w:tab/>
        <w:t>ВК гр. «7 класс».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4F2F" w:rsidRDefault="00094F2F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Морфология и орфография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Наречие.Категория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состояния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Интерактивный материал на образовательной платформе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РЭШ</w:t>
      </w:r>
      <w:r>
        <w:rPr>
          <w:rFonts w:ascii="Times New Roman" w:hAnsi="Times New Roman" w:cs="Times New Roman"/>
          <w:sz w:val="24"/>
          <w:szCs w:val="24"/>
        </w:rPr>
        <w:t>.Урок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№41 и 43</w:t>
      </w:r>
    </w:p>
    <w:p w:rsid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Ознакомление с материалом на платформе РЭШ урок №41,</w:t>
      </w:r>
      <w:r>
        <w:rPr>
          <w:rFonts w:ascii="Times New Roman" w:hAnsi="Times New Roman" w:cs="Times New Roman"/>
          <w:sz w:val="24"/>
          <w:szCs w:val="24"/>
        </w:rPr>
        <w:t xml:space="preserve"> решение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тренировочных  заданий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15.05.   </w:t>
      </w:r>
      <w:r w:rsidRPr="00BF7AAB">
        <w:rPr>
          <w:rFonts w:ascii="Times New Roman" w:hAnsi="Times New Roman" w:cs="Times New Roman"/>
          <w:sz w:val="24"/>
          <w:szCs w:val="24"/>
        </w:rPr>
        <w:t>13.05</w:t>
      </w:r>
      <w:r w:rsidRPr="00BF7AAB">
        <w:rPr>
          <w:rFonts w:ascii="Times New Roman" w:hAnsi="Times New Roman" w:cs="Times New Roman"/>
          <w:sz w:val="24"/>
          <w:szCs w:val="24"/>
        </w:rPr>
        <w:tab/>
        <w:t>Выполнить контрольные задания 1 и 2 варианта на образовательной платформе РЭШ. Урок № 41 к 15.05</w:t>
      </w:r>
    </w:p>
    <w:p w:rsidR="00874BA2" w:rsidRDefault="00874BA2" w:rsidP="00BF7A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Низкий старт. Техника низкого старта. Бег на 60м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Техника метания мяча с разбега.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Обучающее видео на https://www.youtube.com/watch?v=-3K8RxMhwxM </w:t>
      </w:r>
    </w:p>
    <w:p w:rsidR="0002253A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 Беговые упражнения. ОРУ на гибкость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 15.05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910B1D" w:rsidRDefault="00910B1D" w:rsidP="00022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BA2" w:rsidRDefault="00BF7AAB" w:rsidP="00022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мая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Методы творческой деятельности: метод фокальных объектов, мозговой штурм, морфологический анализ.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Разработка изделия на основе метода фокальных объектов и морфологической матрицы. Составление технологической карты известного технологического процесса. Апробация путей оптимизации технологического процесса. Техническая и технологическая документация проекта, их виды и варианты оформления. Презентация на https://edu.tatar.ru/facultative/index/51209  </w:t>
      </w:r>
    </w:p>
    <w:p w:rsid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lastRenderedPageBreak/>
        <w:t>рассылка заданий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Этапы выполнения творческого проекта. (разработка технологической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документации)</w:t>
      </w:r>
      <w:r w:rsidRPr="00910B1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>16.05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Электронный адрес:  ravilgat@yandex.ru Или фото листа на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874BA2" w:rsidRDefault="00874BA2" w:rsidP="00910B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Контрольная работа №5 по теме «Прямоугольный треугольник. Построение треугольника по трем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>элементам»</w:t>
      </w:r>
      <w:r w:rsidRPr="00BF7AAB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BF7AAB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>Контрольная работа №5</w:t>
      </w:r>
    </w:p>
    <w:p w:rsidR="00874BA2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  Повторить пункты 22-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>39,  Карточки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ab/>
        <w:t>14-19.05</w:t>
      </w:r>
      <w:r w:rsidRPr="00BF7AAB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3.Английский язык Хайруллина Л.К.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Модуль 10 Невезучий.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Совершенствование  навыков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 монологической речи. 10b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Проблемы со здоровьем. Возвратные местоимения. Развитие навыков письма. 10с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Грамматика: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Reflexive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10B1D">
        <w:rPr>
          <w:rFonts w:ascii="Times New Roman" w:hAnsi="Times New Roman" w:cs="Times New Roman"/>
          <w:sz w:val="24"/>
          <w:szCs w:val="24"/>
        </w:rPr>
        <w:t>pronouns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Возвратные местоимения), 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Учебник: стр. 98 - 100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Рабочая тетрадь: стр.53</w:t>
      </w:r>
      <w:r w:rsidRPr="00910B1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10B1D">
        <w:rPr>
          <w:rFonts w:ascii="Times New Roman" w:hAnsi="Times New Roman" w:cs="Times New Roman"/>
          <w:sz w:val="24"/>
          <w:szCs w:val="24"/>
        </w:rPr>
        <w:tab/>
        <w:t>1. Учебник: упр.1стр.98(словарная работа), упр.5 стр.99(вкратце написать правила, упр.5b письменно)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1. Д.З: упр.1а стр.61(рабочая тетрадь)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18.05</w:t>
      </w:r>
      <w:r w:rsidRPr="00910B1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874BA2" w:rsidRDefault="00874BA2" w:rsidP="00094F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Джордж Гордон Байрон. «Ты кончил жизни путь, герой!». Гимн герою, павшему в борьбе за свободу Родины.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Видеоконференция на платформе </w:t>
      </w:r>
      <w:proofErr w:type="spellStart"/>
      <w:proofErr w:type="gramStart"/>
      <w:r w:rsidRPr="00BF7AAB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Работа по учебнику.</w:t>
      </w:r>
    </w:p>
    <w:p w:rsid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Ознакомление с теоретическим материалом на стр.241-244,246-247</w:t>
      </w:r>
      <w:r w:rsidRPr="00BF7AAB">
        <w:rPr>
          <w:rFonts w:ascii="Times New Roman" w:hAnsi="Times New Roman" w:cs="Times New Roman"/>
          <w:sz w:val="24"/>
          <w:szCs w:val="24"/>
        </w:rPr>
        <w:tab/>
        <w:t>14.05</w:t>
      </w:r>
      <w:r w:rsidRPr="00BF7AAB">
        <w:rPr>
          <w:rFonts w:ascii="Times New Roman" w:hAnsi="Times New Roman" w:cs="Times New Roman"/>
          <w:sz w:val="24"/>
          <w:szCs w:val="24"/>
        </w:rPr>
        <w:tab/>
        <w:t>Ответить на вопросы по стр.244,247 "Проверьте себя" (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>устно )к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 18.05</w:t>
      </w:r>
    </w:p>
    <w:p w:rsidR="00874BA2" w:rsidRDefault="00874BA2" w:rsidP="00BF7A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Биоценоз. Пищевые взаимосвязи, факторы среды.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 Животный мир и хозяйственная деятельность человека.</w:t>
      </w:r>
      <w:r w:rsidRPr="00910B1D">
        <w:rPr>
          <w:rFonts w:ascii="Times New Roman" w:hAnsi="Times New Roman" w:cs="Times New Roman"/>
          <w:sz w:val="24"/>
          <w:szCs w:val="24"/>
        </w:rPr>
        <w:tab/>
        <w:t>Онлайн</w:t>
      </w:r>
    </w:p>
    <w:p w:rsid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Время 9.00-9.20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Ответить на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вопросы  стр.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>272</w:t>
      </w:r>
      <w:r w:rsidRPr="00910B1D">
        <w:rPr>
          <w:rFonts w:ascii="Times New Roman" w:hAnsi="Times New Roman" w:cs="Times New Roman"/>
          <w:sz w:val="24"/>
          <w:szCs w:val="24"/>
        </w:rPr>
        <w:tab/>
        <w:t>14.05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910B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11EA4" w:rsidRPr="00611EA4" w:rsidRDefault="00611EA4" w:rsidP="00611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EA4">
        <w:rPr>
          <w:rFonts w:ascii="Times New Roman" w:hAnsi="Times New Roman" w:cs="Times New Roman"/>
          <w:sz w:val="24"/>
          <w:szCs w:val="24"/>
        </w:rPr>
        <w:t>Решение задач по теме "Работа и мощность. Энергия"</w:t>
      </w:r>
      <w:r w:rsidRPr="00611EA4">
        <w:rPr>
          <w:rFonts w:ascii="Times New Roman" w:hAnsi="Times New Roman" w:cs="Times New Roman"/>
          <w:sz w:val="24"/>
          <w:szCs w:val="24"/>
        </w:rPr>
        <w:tab/>
        <w:t>Рассылка заданий</w:t>
      </w:r>
    </w:p>
    <w:p w:rsidR="0002253A" w:rsidRDefault="00611EA4" w:rsidP="00611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EA4">
        <w:rPr>
          <w:rFonts w:ascii="Times New Roman" w:hAnsi="Times New Roman" w:cs="Times New Roman"/>
          <w:sz w:val="24"/>
          <w:szCs w:val="24"/>
        </w:rPr>
        <w:t>упр35</w:t>
      </w:r>
      <w:r w:rsidRPr="00611EA4">
        <w:rPr>
          <w:rFonts w:ascii="Times New Roman" w:hAnsi="Times New Roman" w:cs="Times New Roman"/>
          <w:sz w:val="24"/>
          <w:szCs w:val="24"/>
        </w:rPr>
        <w:tab/>
        <w:t>14.05.20</w:t>
      </w:r>
      <w:r w:rsidRPr="00611EA4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  <w:r w:rsidR="00910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53A" w:rsidRDefault="0002253A" w:rsidP="000225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022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F7AAB">
        <w:rPr>
          <w:rFonts w:ascii="Times New Roman" w:hAnsi="Times New Roman" w:cs="Times New Roman"/>
          <w:b/>
          <w:sz w:val="24"/>
          <w:szCs w:val="24"/>
        </w:rPr>
        <w:t>15 мая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BF7AAB" w:rsidRDefault="00BF7AAB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Коч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– корабль русских первопроходцев. Освоение 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Культура народов России в XVII в.</w:t>
      </w:r>
      <w:r w:rsidRPr="00BF7AAB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 помощи  программ  ZOOM</w:t>
      </w:r>
      <w:r w:rsidRPr="00BF7AAB">
        <w:rPr>
          <w:rFonts w:ascii="Times New Roman" w:hAnsi="Times New Roman" w:cs="Times New Roman"/>
          <w:sz w:val="24"/>
          <w:szCs w:val="24"/>
        </w:rPr>
        <w:tab/>
        <w:t>§1,25,26  повторить. Выполнять письменно зад.8 стр.102 из рубрики «…вопросы и задания».</w:t>
      </w:r>
      <w:r w:rsidRPr="00BF7AAB">
        <w:rPr>
          <w:rFonts w:ascii="Times New Roman" w:hAnsi="Times New Roman" w:cs="Times New Roman"/>
          <w:sz w:val="24"/>
          <w:szCs w:val="24"/>
        </w:rPr>
        <w:tab/>
        <w:t>18.05</w:t>
      </w:r>
      <w:r w:rsidRPr="00BF7AAB">
        <w:rPr>
          <w:rFonts w:ascii="Times New Roman" w:hAnsi="Times New Roman" w:cs="Times New Roman"/>
          <w:sz w:val="24"/>
          <w:szCs w:val="24"/>
        </w:rPr>
        <w:tab/>
        <w:t>ВК «7 класс»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Повторение по теме: Линейная функция, функция y=x2</w:t>
      </w:r>
      <w:r w:rsidRPr="00BF7A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урок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Решить (сайт решу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7 класс) 1 вариант, 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:  Решить (сайт решу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7 класс) 1 вариант</w:t>
      </w:r>
    </w:p>
    <w:p w:rsid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ab/>
        <w:t>15-16.05</w:t>
      </w:r>
      <w:r w:rsidRPr="00BF7AAB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BF7A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7AAB">
        <w:rPr>
          <w:rFonts w:ascii="Times New Roman" w:hAnsi="Times New Roman" w:cs="Times New Roman"/>
          <w:sz w:val="24"/>
          <w:szCs w:val="24"/>
        </w:rPr>
        <w:lastRenderedPageBreak/>
        <w:t>Р.Харисның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тормыш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юлы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иҗаты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. “Сабантуй” </w:t>
      </w:r>
      <w:proofErr w:type="spellStart"/>
      <w:proofErr w:type="gramStart"/>
      <w:r w:rsidRPr="00BF7AAB">
        <w:rPr>
          <w:rFonts w:ascii="Times New Roman" w:hAnsi="Times New Roman" w:cs="Times New Roman"/>
          <w:sz w:val="24"/>
          <w:szCs w:val="24"/>
        </w:rPr>
        <w:t>поэмасы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Жизнь и творчество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Р.Хариса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>. Поэма “</w:t>
      </w:r>
      <w:proofErr w:type="spellStart"/>
      <w:proofErr w:type="gramStart"/>
      <w:r w:rsidRPr="00BF7AAB">
        <w:rPr>
          <w:rFonts w:ascii="Times New Roman" w:hAnsi="Times New Roman" w:cs="Times New Roman"/>
          <w:sz w:val="24"/>
          <w:szCs w:val="24"/>
        </w:rPr>
        <w:t>Сабантуй”учебник</w:t>
      </w:r>
      <w:proofErr w:type="spellEnd"/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стр.170-184</w:t>
      </w:r>
      <w:r w:rsidRPr="00BF7A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Выполнение заданий</w:t>
      </w:r>
      <w:r w:rsidRPr="00BF7AAB">
        <w:rPr>
          <w:rFonts w:ascii="Times New Roman" w:hAnsi="Times New Roman" w:cs="Times New Roman"/>
          <w:sz w:val="24"/>
          <w:szCs w:val="24"/>
        </w:rPr>
        <w:tab/>
        <w:t>Учебник стр. 170-184, прочитать поэму, стр. 184 вопросы №1-3(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нәтиҗә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ясау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7AAB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>)</w:t>
      </w:r>
      <w:r w:rsidRPr="00BF7AA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>15.05-16.05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«7 класс» до 15.00. 16.00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Морфология и орфография. Служебные части речи.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Интерактивный материал на образовательной платформе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SKYSMART </w:t>
      </w:r>
      <w:r w:rsidRPr="00BF7AAB">
        <w:rPr>
          <w:rFonts w:ascii="Times New Roman" w:hAnsi="Times New Roman" w:cs="Times New Roman"/>
          <w:sz w:val="24"/>
          <w:szCs w:val="24"/>
        </w:rPr>
        <w:t xml:space="preserve">Выполнение заданий на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>платформе  SKYSMART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BA2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ссылке  </w:t>
      </w:r>
      <w:r w:rsidRPr="00BF7AAB">
        <w:rPr>
          <w:rFonts w:ascii="Times New Roman" w:hAnsi="Times New Roman" w:cs="Times New Roman"/>
          <w:sz w:val="24"/>
          <w:szCs w:val="24"/>
        </w:rPr>
        <w:t>https://edu.skysmart.ru/student/baleximuma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к 16.05</w:t>
      </w:r>
      <w:r w:rsidRPr="00BF7AAB">
        <w:rPr>
          <w:rFonts w:ascii="Times New Roman" w:hAnsi="Times New Roman" w:cs="Times New Roman"/>
          <w:sz w:val="24"/>
          <w:szCs w:val="24"/>
        </w:rPr>
        <w:tab/>
        <w:t>15.05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в электронной тетради, ответы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ответы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выслать на электронную почту учителя marianna.eremeeva.2015@mail.ru или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к 16 .05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Техника прыжка в длину с разбега.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Кросс. Бег на 1500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м .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 Обучающее видео на https://www.youtube.com/watch?v=pkjf35AWnf0 </w:t>
      </w:r>
    </w:p>
    <w:p w:rsidR="0002253A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Рассылка заданий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ab/>
        <w:t xml:space="preserve">  Беговые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 упражнения. ОРУ на гибкость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 18.05.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874BA2" w:rsidRDefault="00874BA2" w:rsidP="000225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BF7AAB" w:rsidRPr="00BF7AAB" w:rsidRDefault="00BF7AAB" w:rsidP="00BF7A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 xml:space="preserve">БСҮ. Сочинение № 4. Портрет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нигезендә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сыйфатлама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элементларын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кулланып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хикәяләү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Сөембикә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. Бит 129. Развитие речи Сочинение по картине (описание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 xml:space="preserve">портрета) 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129</w:t>
      </w:r>
    </w:p>
    <w:p w:rsidR="00BF7AAB" w:rsidRPr="00BF7AAB" w:rsidRDefault="00BF7AAB" w:rsidP="00BF7A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Эндәш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сүзләр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тыныш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билгеләре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>. Обращения. Знаки препинания при них.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Сөйләмдә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сүзләрнең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туры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кире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тәртибе.Инверсия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>.</w:t>
      </w:r>
      <w:r w:rsidRPr="00BF7A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874BA2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Выполнение заданий, учебник стр129</w:t>
      </w:r>
      <w:r w:rsidRPr="00BF7AAB">
        <w:rPr>
          <w:rFonts w:ascii="Times New Roman" w:hAnsi="Times New Roman" w:cs="Times New Roman"/>
          <w:sz w:val="24"/>
          <w:szCs w:val="24"/>
        </w:rPr>
        <w:tab/>
        <w:t>Сочинение по к</w:t>
      </w:r>
      <w:r>
        <w:rPr>
          <w:rFonts w:ascii="Times New Roman" w:hAnsi="Times New Roman" w:cs="Times New Roman"/>
          <w:sz w:val="24"/>
          <w:szCs w:val="24"/>
        </w:rPr>
        <w:t xml:space="preserve">артине (описание портрета) Стр129 </w:t>
      </w:r>
      <w:r w:rsidRPr="00BF7AAB"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«7 класс» до 15.00. 18.05</w:t>
      </w:r>
    </w:p>
    <w:p w:rsidR="00874BA2" w:rsidRDefault="00874BA2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F7AAB">
        <w:rPr>
          <w:rFonts w:ascii="Times New Roman" w:hAnsi="Times New Roman" w:cs="Times New Roman"/>
          <w:b/>
          <w:sz w:val="24"/>
          <w:szCs w:val="24"/>
        </w:rPr>
        <w:t>16 мая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Природные зоны материка. Эндемики. Практическая работа №18. Сравнение природных зон Евразии и Северной Америки по 40-й параллели.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 Страны Средней Европы (население, образ жизни и культура региона, высокое развитие стран региона, один из главных центров мировой экономики).</w:t>
      </w:r>
    </w:p>
    <w:p w:rsid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 Страны Южной Европы 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маслин)), продуктов их переработки (оливковое масло, консервы, соки), вывоз продукции легкой промышленности (одежды, обуви)).</w:t>
      </w:r>
      <w:r w:rsidRPr="00910B1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Параграф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55,сложные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 вопросы</w:t>
      </w:r>
      <w:r w:rsidRPr="00910B1D">
        <w:rPr>
          <w:rFonts w:ascii="Times New Roman" w:hAnsi="Times New Roman" w:cs="Times New Roman"/>
          <w:sz w:val="24"/>
          <w:szCs w:val="24"/>
        </w:rPr>
        <w:tab/>
        <w:t>16.05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910B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Повторение по теме: Свойства степеней с натуральным и нулевым показателем</w:t>
      </w:r>
      <w:r w:rsidRPr="00BF7A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BF7AAB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BF7AAB">
        <w:rPr>
          <w:rFonts w:ascii="Times New Roman" w:hAnsi="Times New Roman" w:cs="Times New Roman"/>
          <w:sz w:val="24"/>
          <w:szCs w:val="24"/>
        </w:rPr>
        <w:t xml:space="preserve"> Решить (сайт решу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7 класс) 2 вариант, 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:  Решить (сайт решу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7 класс) 2 вариант</w:t>
      </w:r>
    </w:p>
    <w:p w:rsid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ab/>
        <w:t>16-18.05</w:t>
      </w:r>
      <w:r w:rsidRPr="00BF7AAB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BF7A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>Итоговая контрольная работа № 6 по курсу 7 класса</w:t>
      </w:r>
    </w:p>
    <w:p w:rsidR="00BF7AAB" w:rsidRP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</w:t>
      </w:r>
      <w:r w:rsidRPr="00BF7AAB">
        <w:rPr>
          <w:rFonts w:ascii="Times New Roman" w:hAnsi="Times New Roman" w:cs="Times New Roman"/>
          <w:sz w:val="24"/>
          <w:szCs w:val="24"/>
        </w:rPr>
        <w:tab/>
        <w:t>Выполнение заданий на</w:t>
      </w:r>
    </w:p>
    <w:p w:rsidR="00BF7AAB" w:rsidRDefault="00BF7AAB" w:rsidP="00BF7A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AAB">
        <w:rPr>
          <w:rFonts w:ascii="Times New Roman" w:hAnsi="Times New Roman" w:cs="Times New Roman"/>
          <w:sz w:val="24"/>
          <w:szCs w:val="24"/>
        </w:rPr>
        <w:lastRenderedPageBreak/>
        <w:t xml:space="preserve"> виртуальном факультативе, ответы прислать на электронную почту учителя marianna.eremeeva.2015@mail.ru или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к 19.05</w:t>
      </w:r>
      <w:r w:rsidRPr="00BF7AAB">
        <w:rPr>
          <w:rFonts w:ascii="Times New Roman" w:hAnsi="Times New Roman" w:cs="Times New Roman"/>
          <w:sz w:val="24"/>
          <w:szCs w:val="24"/>
        </w:rPr>
        <w:tab/>
        <w:t>16.05</w:t>
      </w:r>
      <w:r w:rsidRPr="00BF7AAB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BF7AA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F7AAB">
        <w:rPr>
          <w:rFonts w:ascii="Times New Roman" w:hAnsi="Times New Roman" w:cs="Times New Roman"/>
          <w:sz w:val="24"/>
          <w:szCs w:val="24"/>
        </w:rPr>
        <w:t xml:space="preserve"> к 19.05</w:t>
      </w:r>
    </w:p>
    <w:p w:rsidR="00874BA2" w:rsidRDefault="00874BA2" w:rsidP="00BF7A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10B1D" w:rsidRP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 xml:space="preserve">Опыт проектирования, конструирования, моделирования. Методы творческой деятельности: метод фокальных объектов, мозговой штурм. Презентация на https://edu.tatar.ru/facultative/index/51209  </w:t>
      </w:r>
    </w:p>
    <w:p w:rsidR="00910B1D" w:rsidRDefault="00910B1D" w:rsidP="00910B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B1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 Этапы выполнения творческого проекта. (разработка технологической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документации)</w:t>
      </w:r>
      <w:r w:rsidRPr="00910B1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>21.05.</w:t>
      </w:r>
      <w:r w:rsidRPr="00910B1D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910B1D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910B1D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910B1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10B1D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874BA2" w:rsidRDefault="00874BA2" w:rsidP="00910B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3F51C4" w:rsidRDefault="00910B1D" w:rsidP="00874BA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A2"/>
    <w:rsid w:val="0002253A"/>
    <w:rsid w:val="00094F2F"/>
    <w:rsid w:val="003F51C4"/>
    <w:rsid w:val="005E15F5"/>
    <w:rsid w:val="00611EA4"/>
    <w:rsid w:val="006161C0"/>
    <w:rsid w:val="0071133D"/>
    <w:rsid w:val="00874BA2"/>
    <w:rsid w:val="00910B1D"/>
    <w:rsid w:val="00BF7AAB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B82FC-439F-4F4D-A16F-9B9B72CE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ysan0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6</cp:revision>
  <dcterms:created xsi:type="dcterms:W3CDTF">2020-04-20T05:25:00Z</dcterms:created>
  <dcterms:modified xsi:type="dcterms:W3CDTF">2020-05-15T07:18:00Z</dcterms:modified>
</cp:coreProperties>
</file>